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B" w:rsidRPr="00E60580" w:rsidRDefault="00792C1B" w:rsidP="00792C1B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05E9BE2D" wp14:editId="7331823C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792C1B" w:rsidRPr="00E60580" w:rsidRDefault="00792C1B" w:rsidP="00792C1B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792C1B" w:rsidRPr="00E60580" w:rsidRDefault="00792C1B" w:rsidP="00792C1B">
      <w:pPr>
        <w:jc w:val="center"/>
        <w:rPr>
          <w:sz w:val="28"/>
          <w:szCs w:val="28"/>
        </w:rPr>
      </w:pPr>
    </w:p>
    <w:p w:rsidR="00792C1B" w:rsidRPr="00E60580" w:rsidRDefault="00792C1B" w:rsidP="00792C1B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792C1B" w:rsidRPr="00E60580" w:rsidRDefault="00792C1B" w:rsidP="00792C1B">
      <w:pPr>
        <w:jc w:val="center"/>
        <w:rPr>
          <w:sz w:val="28"/>
          <w:szCs w:val="28"/>
        </w:rPr>
      </w:pPr>
    </w:p>
    <w:p w:rsidR="00792C1B" w:rsidRPr="00E60580" w:rsidRDefault="00792C1B" w:rsidP="00792C1B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792C1B" w:rsidRPr="00E60580" w:rsidRDefault="00792C1B" w:rsidP="00792C1B">
      <w:pPr>
        <w:jc w:val="center"/>
        <w:rPr>
          <w:b/>
          <w:sz w:val="28"/>
          <w:szCs w:val="28"/>
        </w:rPr>
      </w:pPr>
    </w:p>
    <w:p w:rsidR="007D17A0" w:rsidRPr="00792C1B" w:rsidRDefault="00792C1B" w:rsidP="00792C1B">
      <w:pPr>
        <w:jc w:val="center"/>
        <w:rPr>
          <w:sz w:val="28"/>
          <w:szCs w:val="28"/>
          <w:u w:val="single"/>
          <w:lang w:val="en-US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11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395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08.09.2020  №857</w:t>
      </w: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скасування наказів департаменту архітектури </w:t>
      </w: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від 03.05.2019 №366 від 28.04.2020 №502, </w:t>
      </w: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19.06.2020 №522» </w:t>
      </w: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доповідну записку заступника директора департаменту архітектури та містобудування </w:t>
      </w:r>
      <w:proofErr w:type="spellStart"/>
      <w:r>
        <w:rPr>
          <w:sz w:val="28"/>
          <w:szCs w:val="28"/>
          <w:lang w:val="uk-UA"/>
        </w:rPr>
        <w:t>Жмурка</w:t>
      </w:r>
      <w:proofErr w:type="spellEnd"/>
      <w:r>
        <w:rPr>
          <w:sz w:val="28"/>
          <w:szCs w:val="28"/>
          <w:lang w:val="uk-UA"/>
        </w:rPr>
        <w:t xml:space="preserve"> О.О. від 11.09.2020 №18550-01-25:</w:t>
      </w:r>
    </w:p>
    <w:p w:rsidR="007D17A0" w:rsidRPr="00D13CC5" w:rsidRDefault="007D17A0" w:rsidP="007D17A0">
      <w:pPr>
        <w:jc w:val="both"/>
        <w:rPr>
          <w:i/>
          <w:sz w:val="28"/>
          <w:szCs w:val="28"/>
          <w:lang w:val="uk-UA"/>
        </w:rPr>
      </w:pPr>
    </w:p>
    <w:p w:rsidR="007D17A0" w:rsidRDefault="007D17A0" w:rsidP="007D17A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060C">
        <w:rPr>
          <w:sz w:val="28"/>
          <w:szCs w:val="28"/>
          <w:lang w:val="uk-UA"/>
        </w:rPr>
        <w:t>Зупиняю дію рішення виконавчого ко</w:t>
      </w:r>
      <w:r>
        <w:rPr>
          <w:sz w:val="28"/>
          <w:szCs w:val="28"/>
          <w:lang w:val="uk-UA"/>
        </w:rPr>
        <w:t>мітету Черкаської міської ради</w:t>
      </w:r>
    </w:p>
    <w:p w:rsidR="007D17A0" w:rsidRPr="007D17A0" w:rsidRDefault="007D17A0" w:rsidP="007D17A0">
      <w:pPr>
        <w:jc w:val="both"/>
        <w:rPr>
          <w:sz w:val="28"/>
          <w:szCs w:val="28"/>
          <w:lang w:val="uk-UA"/>
        </w:rPr>
      </w:pPr>
      <w:r w:rsidRPr="007D17A0">
        <w:rPr>
          <w:sz w:val="28"/>
          <w:szCs w:val="28"/>
          <w:lang w:val="uk-UA"/>
        </w:rPr>
        <w:t>від 08.09.2020  №857</w:t>
      </w:r>
      <w:r>
        <w:rPr>
          <w:sz w:val="28"/>
          <w:szCs w:val="28"/>
          <w:lang w:val="uk-UA"/>
        </w:rPr>
        <w:t xml:space="preserve"> </w:t>
      </w:r>
      <w:r w:rsidRPr="007D17A0">
        <w:rPr>
          <w:sz w:val="28"/>
          <w:szCs w:val="28"/>
          <w:lang w:val="uk-UA"/>
        </w:rPr>
        <w:t xml:space="preserve">«Про скасування наказів департаменту архітектури </w:t>
      </w:r>
    </w:p>
    <w:p w:rsidR="007D17A0" w:rsidRPr="006B24BD" w:rsidRDefault="007D17A0" w:rsidP="007D17A0">
      <w:pPr>
        <w:rPr>
          <w:sz w:val="28"/>
          <w:szCs w:val="28"/>
          <w:lang w:val="uk-UA"/>
        </w:rPr>
      </w:pPr>
      <w:r w:rsidRPr="007D17A0">
        <w:rPr>
          <w:sz w:val="28"/>
          <w:szCs w:val="28"/>
          <w:lang w:val="uk-UA"/>
        </w:rPr>
        <w:t xml:space="preserve">та містобудування від 03.05.2019 №366 від 28.04.2020 №502, від 19.06.2020 №522» </w:t>
      </w:r>
      <w:r w:rsidR="003E4D68">
        <w:rPr>
          <w:sz w:val="28"/>
          <w:szCs w:val="28"/>
          <w:lang w:val="uk-UA"/>
        </w:rPr>
        <w:t>.</w:t>
      </w:r>
    </w:p>
    <w:p w:rsidR="007D17A0" w:rsidRDefault="007D17A0" w:rsidP="007D17A0">
      <w:pPr>
        <w:jc w:val="both"/>
        <w:rPr>
          <w:sz w:val="28"/>
          <w:szCs w:val="28"/>
          <w:lang w:val="uk-UA"/>
        </w:rPr>
      </w:pPr>
    </w:p>
    <w:p w:rsidR="007D17A0" w:rsidRDefault="007D17A0" w:rsidP="007D1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розпорядження залишаю за собою.</w:t>
      </w: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Pr="00792C1B" w:rsidRDefault="007D17A0" w:rsidP="007D17A0">
      <w:pPr>
        <w:rPr>
          <w:sz w:val="28"/>
          <w:szCs w:val="28"/>
          <w:lang w:val="en-US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7D17A0" w:rsidRDefault="007D17A0" w:rsidP="007D17A0">
      <w:pPr>
        <w:rPr>
          <w:sz w:val="28"/>
          <w:szCs w:val="28"/>
          <w:lang w:val="uk-UA"/>
        </w:rPr>
      </w:pPr>
    </w:p>
    <w:p w:rsidR="008D1A66" w:rsidRPr="00792C1B" w:rsidRDefault="008D1A66">
      <w:pPr>
        <w:rPr>
          <w:sz w:val="28"/>
          <w:szCs w:val="28"/>
          <w:lang w:val="en-US"/>
        </w:rPr>
      </w:pPr>
    </w:p>
    <w:sectPr w:rsidR="008D1A66" w:rsidRPr="0079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A26"/>
    <w:multiLevelType w:val="hybridMultilevel"/>
    <w:tmpl w:val="ACD4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A0"/>
    <w:rsid w:val="003E4D68"/>
    <w:rsid w:val="006F47F4"/>
    <w:rsid w:val="00792C1B"/>
    <w:rsid w:val="007D17A0"/>
    <w:rsid w:val="008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4</cp:revision>
  <cp:lastPrinted>2020-09-14T05:53:00Z</cp:lastPrinted>
  <dcterms:created xsi:type="dcterms:W3CDTF">2020-09-14T05:41:00Z</dcterms:created>
  <dcterms:modified xsi:type="dcterms:W3CDTF">2020-09-18T06:19:00Z</dcterms:modified>
</cp:coreProperties>
</file>